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9" w:rsidRDefault="00DE3C69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753870"/>
                <wp:effectExtent l="10160" t="13335" r="133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E" w:rsidRDefault="00F352EE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F352EE" w:rsidRPr="003C7951" w:rsidRDefault="00F352EE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F352EE" w:rsidRPr="00EA5263" w:rsidRDefault="00F352EE" w:rsidP="00EA526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F352EE" w:rsidRPr="00EA5263" w:rsidRDefault="00F352EE" w:rsidP="00EA526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F352EE" w:rsidRPr="00A63B03" w:rsidRDefault="00F352EE" w:rsidP="00EA526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</w:t>
                            </w:r>
                            <w:r w:rsidR="00A36EE1" w:rsidRPr="00DE3C6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02.04.2019</w:t>
                            </w:r>
                            <w:r w:rsidRPr="00DE3C6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_____№________</w:t>
                            </w:r>
                            <w:r w:rsidR="00A36EE1" w:rsidRPr="00DE3C6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49</w:t>
                            </w:r>
                            <w:r w:rsidR="00A36EE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F352EE" w:rsidRPr="00A63B03" w:rsidRDefault="00F352EE" w:rsidP="00EA5263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bookmarkEnd w:id="0"/>
                          <w:p w:rsidR="00F352EE" w:rsidRDefault="00F352EE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OjJwIAAFEEAAAOAAAAZHJzL2Uyb0RvYy54bWysVNtu2zAMfR+wfxD0vjhxkzYx4hRdugwD&#10;ugvQ7gNkWbaFSaImKbGzry8lp1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" strokecolor="white">
                <v:textbox>
                  <w:txbxContent>
                    <w:p w:rsidR="00F352EE" w:rsidRDefault="00F352EE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F352EE" w:rsidRPr="003C7951" w:rsidRDefault="00F352EE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F352EE" w:rsidRPr="00EA5263" w:rsidRDefault="00F352EE" w:rsidP="00EA526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F352EE" w:rsidRPr="00EA5263" w:rsidRDefault="00F352EE" w:rsidP="00EA526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F352EE" w:rsidRPr="00A63B03" w:rsidRDefault="00F352EE" w:rsidP="00EA526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</w:t>
                      </w:r>
                      <w:r w:rsidR="00A36EE1" w:rsidRPr="00DE3C69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02.04.2019</w:t>
                      </w:r>
                      <w:r w:rsidRPr="00DE3C69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_____№________</w:t>
                      </w:r>
                      <w:r w:rsidR="00A36EE1" w:rsidRPr="00DE3C69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49</w:t>
                      </w:r>
                      <w:r w:rsidR="00A36EE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</w:t>
                      </w:r>
                    </w:p>
                    <w:p w:rsidR="00F352EE" w:rsidRPr="00A63B03" w:rsidRDefault="00F352EE" w:rsidP="00EA5263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bookmarkEnd w:id="1"/>
                    <w:p w:rsidR="00F352EE" w:rsidRDefault="00F352EE" w:rsidP="00EA52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2860" t="24130" r="24765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94.6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k8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YtsskUlKNXX0KKa6Kxzn/mukfBKLHzloi285VWCoTXNotlyOHZ&#10;+UCLFNeEUFXpjZAy6i8VGkr8kC8m05jhtBQseEOcs+2ukhYdSFih+ItNguc+zOq9YhGt44StL7Yn&#10;Qp5tqC5VwIPOgM/FOu/Ij0W6WM/X83yUT2brUZ7W9ehpU+Wj2Sb7NK0f6qqqs5+BWpYXnWCMq8Du&#10;uq9Z/nf7cHk55027bextDsl79DgwIHv9j6SjtEHN817sNDtt7VVyWNEYfHlO4Q3c38G+f/SrX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EVQCTw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13335" t="5080" r="571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.95pt;margin-top:198.4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n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NskU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DuZ6c8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0" t="3175" r="0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2EE" w:rsidRPr="00D77EC7" w:rsidRDefault="00F352EE" w:rsidP="00D77E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9.25pt;margin-top:16.75pt;width:120.3pt;height:3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Fg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vpBYP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F352EE" w:rsidRPr="00D77EC7" w:rsidRDefault="00F352EE" w:rsidP="00D77EC7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8B4C9C" w:rsidRDefault="008B4C9C" w:rsidP="003F5B49"/>
    <w:p w:rsidR="008B4C9C" w:rsidRDefault="008B4C9C" w:rsidP="008B4C9C"/>
    <w:p w:rsidR="009516DB" w:rsidRPr="001C0773" w:rsidRDefault="008B4C9C" w:rsidP="00951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9516DB" w:rsidRPr="00C71A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04.09.2017 № 13</w:t>
      </w:r>
      <w:r w:rsidR="009516DB">
        <w:rPr>
          <w:rFonts w:ascii="Times New Roman" w:hAnsi="Times New Roman"/>
          <w:sz w:val="28"/>
          <w:szCs w:val="28"/>
        </w:rPr>
        <w:t>3</w:t>
      </w:r>
      <w:r w:rsidR="009516DB" w:rsidRPr="00C71AC5">
        <w:rPr>
          <w:rFonts w:ascii="Times New Roman" w:hAnsi="Times New Roman"/>
          <w:sz w:val="28"/>
          <w:szCs w:val="28"/>
        </w:rPr>
        <w:t xml:space="preserve"> </w:t>
      </w:r>
      <w:r w:rsidR="009516DB">
        <w:rPr>
          <w:rFonts w:ascii="Times New Roman" w:hAnsi="Times New Roman"/>
          <w:sz w:val="28"/>
          <w:szCs w:val="28"/>
        </w:rPr>
        <w:t>«</w:t>
      </w:r>
      <w:r w:rsidR="009516DB" w:rsidRPr="00B630AE">
        <w:rPr>
          <w:rFonts w:ascii="Times New Roman" w:hAnsi="Times New Roman" w:cs="Times New Roman"/>
          <w:sz w:val="28"/>
          <w:szCs w:val="28"/>
        </w:rPr>
        <w:t>О</w:t>
      </w:r>
      <w:r w:rsidR="009516DB">
        <w:rPr>
          <w:rFonts w:ascii="Times New Roman" w:hAnsi="Times New Roman" w:cs="Times New Roman"/>
          <w:sz w:val="28"/>
          <w:szCs w:val="28"/>
        </w:rPr>
        <w:t>б утверждении</w:t>
      </w:r>
      <w:r w:rsidR="009516DB" w:rsidRPr="00B63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6DB" w:rsidRPr="00594350">
        <w:rPr>
          <w:rFonts w:ascii="Times New Roman" w:hAnsi="Times New Roman"/>
          <w:sz w:val="28"/>
          <w:szCs w:val="28"/>
        </w:rPr>
        <w:t>Порядк</w:t>
      </w:r>
      <w:r w:rsidR="009516DB">
        <w:rPr>
          <w:rFonts w:ascii="Times New Roman" w:hAnsi="Times New Roman"/>
          <w:sz w:val="28"/>
          <w:szCs w:val="28"/>
        </w:rPr>
        <w:t>а</w:t>
      </w:r>
      <w:r w:rsidR="009516DB" w:rsidRPr="00594350">
        <w:rPr>
          <w:rFonts w:ascii="Times New Roman" w:hAnsi="Times New Roman"/>
          <w:sz w:val="28"/>
          <w:szCs w:val="28"/>
        </w:rPr>
        <w:t xml:space="preserve"> проведения общественного обсуждения </w:t>
      </w:r>
      <w:r w:rsidR="009516DB">
        <w:rPr>
          <w:rFonts w:ascii="Times New Roman" w:hAnsi="Times New Roman"/>
          <w:sz w:val="28"/>
          <w:szCs w:val="28"/>
        </w:rPr>
        <w:t xml:space="preserve">проекта </w:t>
      </w:r>
      <w:r w:rsidR="009516DB" w:rsidRPr="000C76DB">
        <w:rPr>
          <w:rFonts w:ascii="Times New Roman" w:hAnsi="Times New Roman"/>
          <w:sz w:val="28"/>
          <w:szCs w:val="28"/>
        </w:rPr>
        <w:t>муниципальной программы</w:t>
      </w:r>
      <w:proofErr w:type="gramEnd"/>
      <w:r w:rsidR="009516DB" w:rsidRPr="000C76DB">
        <w:rPr>
          <w:rFonts w:ascii="Times New Roman" w:hAnsi="Times New Roman"/>
          <w:sz w:val="28"/>
          <w:szCs w:val="28"/>
        </w:rPr>
        <w:t xml:space="preserve"> </w:t>
      </w:r>
      <w:r w:rsidR="009516DB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  <w:r w:rsidR="009516DB" w:rsidRPr="00861F1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Железнодорожного внутригородского района городского округа Самара на 2018 - </w:t>
      </w:r>
      <w:r w:rsidR="009516DB" w:rsidRPr="00D43438">
        <w:rPr>
          <w:rFonts w:ascii="Times New Roman" w:hAnsi="Times New Roman"/>
          <w:sz w:val="28"/>
          <w:szCs w:val="28"/>
        </w:rPr>
        <w:t>202</w:t>
      </w:r>
      <w:r w:rsidR="009516DB">
        <w:rPr>
          <w:rFonts w:ascii="Times New Roman" w:hAnsi="Times New Roman"/>
          <w:sz w:val="28"/>
          <w:szCs w:val="28"/>
        </w:rPr>
        <w:t>2</w:t>
      </w:r>
      <w:r w:rsidR="009516DB" w:rsidRPr="00D43438">
        <w:rPr>
          <w:rFonts w:ascii="Times New Roman" w:hAnsi="Times New Roman"/>
          <w:sz w:val="28"/>
          <w:szCs w:val="28"/>
        </w:rPr>
        <w:t xml:space="preserve"> годы</w:t>
      </w:r>
      <w:r w:rsidR="009516DB">
        <w:rPr>
          <w:rFonts w:ascii="Times New Roman" w:hAnsi="Times New Roman"/>
          <w:sz w:val="28"/>
          <w:szCs w:val="28"/>
        </w:rPr>
        <w:t>»</w:t>
      </w:r>
    </w:p>
    <w:p w:rsidR="009516DB" w:rsidRPr="00F26C81" w:rsidRDefault="009516DB" w:rsidP="009516DB">
      <w:pPr>
        <w:pStyle w:val="ac"/>
        <w:spacing w:before="0" w:after="0"/>
        <w:jc w:val="center"/>
        <w:rPr>
          <w:b/>
          <w:sz w:val="28"/>
          <w:szCs w:val="28"/>
          <w:lang w:val="ru-RU" w:eastAsia="ru-RU"/>
        </w:rPr>
      </w:pPr>
    </w:p>
    <w:p w:rsidR="009516DB" w:rsidRPr="00373CEC" w:rsidRDefault="009516DB" w:rsidP="009516DB">
      <w:pPr>
        <w:widowControl w:val="0"/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В целях информирования граждан и организаций о разработанном проекте муниципальной программы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DE2CC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Железнодорожного внутригородского района городского округа Самара» на 2018 - 20</w:t>
      </w:r>
      <w:r w:rsidRPr="00D434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E2CC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оссийской 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Ф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едерации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 от 10.02.2017 №169 «Об утверждении правил предоставления и</w:t>
      </w:r>
      <w:proofErr w:type="gramEnd"/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 </w:t>
      </w:r>
      <w:proofErr w:type="gramStart"/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распределения субсидий из федерального бюджета бюджетам субъектов Р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оссийской 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Ф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едерации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 на поддержку государственных программ субъектов Р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оссийской 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Ф</w:t>
      </w:r>
      <w:r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>едерации</w:t>
      </w:r>
      <w:r w:rsidRPr="00DE2CC8">
        <w:rPr>
          <w:rFonts w:ascii="Times New Roman" w:eastAsia="Bitstream Vera Sans" w:hAnsi="Times New Roman"/>
          <w:bCs/>
          <w:sz w:val="28"/>
          <w:szCs w:val="28"/>
          <w:lang w:eastAsia="hi-IN" w:bidi="hi-IN"/>
        </w:rPr>
        <w:t xml:space="preserve"> и муниципальных программ формирования современной городской среды», </w:t>
      </w:r>
      <w:r w:rsidRPr="00F824A2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10" w:history="1">
        <w:r w:rsidRPr="00F824A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824A2">
        <w:rPr>
          <w:rFonts w:ascii="Times New Roman" w:hAnsi="Times New Roman"/>
          <w:sz w:val="28"/>
          <w:szCs w:val="28"/>
          <w:lang w:eastAsia="ru-RU"/>
        </w:rPr>
        <w:t xml:space="preserve"> разработки, реализации программ Железнодорожного внутригородского района городского округа Самара, утвержденным постановлением Администрации </w:t>
      </w:r>
      <w:r w:rsidRPr="00F824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Железнодорожного внутригородского округа Самара от 14.07.2017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F824A2">
        <w:rPr>
          <w:rFonts w:ascii="Times New Roman" w:hAnsi="Times New Roman"/>
          <w:sz w:val="28"/>
          <w:szCs w:val="28"/>
          <w:lang w:eastAsia="ru-RU"/>
        </w:rPr>
        <w:t xml:space="preserve">72,  руководствуясь Уставом Железнодорожного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внутригородского </w:t>
      </w:r>
      <w:r w:rsidRPr="00F824A2">
        <w:rPr>
          <w:rFonts w:ascii="Times New Roman" w:hAnsi="Times New Roman"/>
          <w:sz w:val="28"/>
          <w:szCs w:val="28"/>
          <w:lang w:eastAsia="ru-RU"/>
        </w:rPr>
        <w:t>района городского округа Самара, Администраци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824A2">
        <w:rPr>
          <w:rFonts w:ascii="Times New Roman" w:hAnsi="Times New Roman"/>
          <w:sz w:val="28"/>
          <w:szCs w:val="28"/>
          <w:lang w:eastAsia="ru-RU"/>
        </w:rPr>
        <w:t xml:space="preserve"> Железнодорожного </w:t>
      </w:r>
      <w:r w:rsidRPr="00373CEC">
        <w:rPr>
          <w:rFonts w:ascii="Times New Roman" w:hAnsi="Times New Roman"/>
          <w:sz w:val="28"/>
          <w:szCs w:val="28"/>
          <w:lang w:eastAsia="ru-RU"/>
        </w:rPr>
        <w:t>внутригородского округа Самара  постановляет:</w:t>
      </w:r>
      <w:proofErr w:type="gramEnd"/>
    </w:p>
    <w:p w:rsidR="009516DB" w:rsidRDefault="009516DB" w:rsidP="009516DB">
      <w:pPr>
        <w:numPr>
          <w:ilvl w:val="0"/>
          <w:numId w:val="4"/>
        </w:numPr>
        <w:spacing w:after="0" w:line="33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CEC">
        <w:rPr>
          <w:rFonts w:ascii="Times New Roman" w:hAnsi="Times New Roman"/>
          <w:bCs/>
          <w:color w:val="000000"/>
          <w:sz w:val="28"/>
          <w:szCs w:val="28"/>
        </w:rPr>
        <w:t xml:space="preserve">Внести в постановление Администрации Железнодорожного внутригородского района городского округа Самара </w:t>
      </w:r>
      <w:r w:rsidRPr="00373CEC">
        <w:rPr>
          <w:rFonts w:ascii="Times New Roman" w:hAnsi="Times New Roman"/>
          <w:sz w:val="28"/>
          <w:szCs w:val="28"/>
        </w:rPr>
        <w:t xml:space="preserve">от 04.09.2017 № 133 «Об утверждении </w:t>
      </w:r>
      <w:proofErr w:type="gramStart"/>
      <w:r w:rsidRPr="00373CEC">
        <w:rPr>
          <w:rFonts w:ascii="Times New Roman" w:hAnsi="Times New Roman"/>
          <w:sz w:val="28"/>
          <w:szCs w:val="28"/>
        </w:rPr>
        <w:t>Порядка проведения общественного обсуждения проекта муниципальной программы</w:t>
      </w:r>
      <w:proofErr w:type="gramEnd"/>
      <w:r w:rsidRPr="00373CEC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</w:t>
      </w:r>
      <w:r w:rsidRPr="00373CE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73CEC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9516DB" w:rsidRDefault="009516DB" w:rsidP="009516DB">
      <w:pPr>
        <w:numPr>
          <w:ilvl w:val="0"/>
          <w:numId w:val="5"/>
        </w:numPr>
        <w:spacing w:after="0" w:line="33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E2A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1" w:history="1">
        <w:r w:rsidRPr="000C3E2A">
          <w:rPr>
            <w:rFonts w:ascii="Times New Roman" w:hAnsi="Times New Roman"/>
            <w:color w:val="000000"/>
            <w:sz w:val="28"/>
            <w:szCs w:val="28"/>
          </w:rPr>
          <w:t>наименовании</w:t>
        </w:r>
      </w:hyperlink>
      <w:r w:rsidRPr="000C3E2A">
        <w:rPr>
          <w:rFonts w:ascii="Times New Roman" w:hAnsi="Times New Roman"/>
          <w:color w:val="000000"/>
          <w:sz w:val="28"/>
          <w:szCs w:val="28"/>
        </w:rPr>
        <w:t xml:space="preserve"> постановления, по </w:t>
      </w:r>
      <w:hyperlink r:id="rId12" w:history="1">
        <w:r w:rsidRPr="000C3E2A">
          <w:rPr>
            <w:rFonts w:ascii="Times New Roman" w:hAnsi="Times New Roman"/>
            <w:color w:val="000000"/>
            <w:sz w:val="28"/>
            <w:szCs w:val="28"/>
          </w:rPr>
          <w:t>тексту</w:t>
        </w:r>
      </w:hyperlink>
      <w:r w:rsidRPr="000C3E2A">
        <w:rPr>
          <w:rFonts w:ascii="Times New Roman" w:hAnsi="Times New Roman"/>
          <w:color w:val="000000"/>
          <w:sz w:val="28"/>
          <w:szCs w:val="28"/>
        </w:rPr>
        <w:t xml:space="preserve"> постановления и по тексту приложения к постановлению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7C66C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="007C66C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</w:t>
      </w:r>
      <w:r w:rsidR="007C66CA">
        <w:rPr>
          <w:rFonts w:ascii="Times New Roman" w:hAnsi="Times New Roman"/>
          <w:color w:val="000000"/>
          <w:sz w:val="28"/>
          <w:szCs w:val="28"/>
        </w:rPr>
        <w:t>цифрами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6C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="007C66CA">
        <w:rPr>
          <w:rFonts w:ascii="Times New Roman" w:hAnsi="Times New Roman"/>
          <w:color w:val="000000"/>
          <w:sz w:val="28"/>
          <w:szCs w:val="28"/>
        </w:rPr>
        <w:t>».</w:t>
      </w:r>
    </w:p>
    <w:p w:rsidR="009516DB" w:rsidRPr="000C3E2A" w:rsidRDefault="009516DB" w:rsidP="009516DB">
      <w:pPr>
        <w:numPr>
          <w:ilvl w:val="0"/>
          <w:numId w:val="4"/>
        </w:numPr>
        <w:spacing w:after="0" w:line="33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E2A">
        <w:rPr>
          <w:rFonts w:ascii="Times New Roman" w:hAnsi="Times New Roman"/>
          <w:sz w:val="28"/>
          <w:szCs w:val="28"/>
        </w:rPr>
        <w:t>Информационно - аналитическому отделу Администрации Железнодорожного внутригородского района городского округа Самара обеспечить размещение настоящего постановления на официальном сайте Администрации Железнодорожного внутригородского района городского округа Самара.</w:t>
      </w:r>
    </w:p>
    <w:p w:rsidR="009516DB" w:rsidRPr="00607F48" w:rsidRDefault="009516DB" w:rsidP="009516DB">
      <w:pPr>
        <w:numPr>
          <w:ilvl w:val="0"/>
          <w:numId w:val="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BA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Pr="00607F48">
        <w:rPr>
          <w:rFonts w:ascii="Times New Roman" w:hAnsi="Times New Roman"/>
          <w:sz w:val="28"/>
          <w:szCs w:val="28"/>
        </w:rPr>
        <w:t>опубликования.</w:t>
      </w:r>
    </w:p>
    <w:p w:rsidR="009516DB" w:rsidRPr="00607F48" w:rsidRDefault="009516DB" w:rsidP="009516DB">
      <w:pPr>
        <w:numPr>
          <w:ilvl w:val="0"/>
          <w:numId w:val="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7F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F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516DB" w:rsidRDefault="009516DB" w:rsidP="009516D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DB" w:rsidRDefault="009516DB" w:rsidP="009516D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DB" w:rsidRPr="00607F48" w:rsidRDefault="009516DB" w:rsidP="009516DB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465"/>
        <w:gridCol w:w="2177"/>
      </w:tblGrid>
      <w:tr w:rsidR="009516DB" w:rsidRPr="00607F48" w:rsidTr="00543FBD">
        <w:trPr>
          <w:jc w:val="center"/>
        </w:trPr>
        <w:tc>
          <w:tcPr>
            <w:tcW w:w="4928" w:type="dxa"/>
            <w:hideMark/>
          </w:tcPr>
          <w:p w:rsidR="009516DB" w:rsidRPr="00607F48" w:rsidRDefault="009516DB" w:rsidP="0054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4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465" w:type="dxa"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6DB" w:rsidRPr="00607F48" w:rsidTr="00543FBD">
        <w:trPr>
          <w:jc w:val="center"/>
        </w:trPr>
        <w:tc>
          <w:tcPr>
            <w:tcW w:w="4928" w:type="dxa"/>
            <w:hideMark/>
          </w:tcPr>
          <w:p w:rsidR="009516DB" w:rsidRPr="00607F48" w:rsidRDefault="009516DB" w:rsidP="0054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48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</w:t>
            </w:r>
          </w:p>
        </w:tc>
        <w:tc>
          <w:tcPr>
            <w:tcW w:w="2465" w:type="dxa"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6DB" w:rsidRPr="00607F48" w:rsidTr="00543FBD">
        <w:trPr>
          <w:jc w:val="center"/>
        </w:trPr>
        <w:tc>
          <w:tcPr>
            <w:tcW w:w="4928" w:type="dxa"/>
            <w:hideMark/>
          </w:tcPr>
          <w:p w:rsidR="009516DB" w:rsidRPr="00607F48" w:rsidRDefault="009516DB" w:rsidP="0054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48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2465" w:type="dxa"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hideMark/>
          </w:tcPr>
          <w:p w:rsidR="009516DB" w:rsidRPr="00607F48" w:rsidRDefault="009516DB" w:rsidP="0054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48">
              <w:rPr>
                <w:rFonts w:ascii="Times New Roman" w:hAnsi="Times New Roman"/>
                <w:sz w:val="28"/>
                <w:szCs w:val="28"/>
              </w:rPr>
              <w:t xml:space="preserve">       В.В. Тюнин</w:t>
            </w:r>
          </w:p>
        </w:tc>
      </w:tr>
    </w:tbl>
    <w:p w:rsidR="009516DB" w:rsidRDefault="009516DB" w:rsidP="009516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DB" w:rsidRPr="00550452" w:rsidRDefault="009516DB" w:rsidP="00951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6DB" w:rsidRPr="00550452" w:rsidRDefault="009516DB" w:rsidP="00951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452">
        <w:rPr>
          <w:rFonts w:ascii="Times New Roman" w:hAnsi="Times New Roman"/>
          <w:sz w:val="28"/>
          <w:szCs w:val="28"/>
        </w:rPr>
        <w:t xml:space="preserve">Е.Л. Денисенко </w:t>
      </w:r>
    </w:p>
    <w:p w:rsidR="009516DB" w:rsidRPr="008B4C9C" w:rsidRDefault="009516DB" w:rsidP="009516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339 01 51</w:t>
      </w:r>
    </w:p>
    <w:p w:rsidR="00F96DC7" w:rsidRPr="008B4C9C" w:rsidRDefault="00F96DC7" w:rsidP="009516DB">
      <w:pPr>
        <w:pStyle w:val="ConsPlusTitle"/>
        <w:jc w:val="center"/>
      </w:pPr>
    </w:p>
    <w:sectPr w:rsidR="00F96DC7" w:rsidRPr="008B4C9C" w:rsidSect="00EF5D48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E1" w:rsidRDefault="006F44E1" w:rsidP="008807FD">
      <w:pPr>
        <w:spacing w:after="0" w:line="240" w:lineRule="auto"/>
      </w:pPr>
      <w:r>
        <w:separator/>
      </w:r>
    </w:p>
  </w:endnote>
  <w:endnote w:type="continuationSeparator" w:id="0">
    <w:p w:rsidR="006F44E1" w:rsidRDefault="006F44E1" w:rsidP="0088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itstream Vera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E1" w:rsidRDefault="006F44E1" w:rsidP="008807FD">
      <w:pPr>
        <w:spacing w:after="0" w:line="240" w:lineRule="auto"/>
      </w:pPr>
      <w:r>
        <w:separator/>
      </w:r>
    </w:p>
  </w:footnote>
  <w:footnote w:type="continuationSeparator" w:id="0">
    <w:p w:rsidR="006F44E1" w:rsidRDefault="006F44E1" w:rsidP="0088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EE" w:rsidRDefault="00F352EE" w:rsidP="00064DC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C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F9E"/>
    <w:multiLevelType w:val="hybridMultilevel"/>
    <w:tmpl w:val="14EAC300"/>
    <w:lvl w:ilvl="0" w:tplc="2A4E7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D46"/>
    <w:multiLevelType w:val="hybridMultilevel"/>
    <w:tmpl w:val="BD5C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3EB"/>
    <w:multiLevelType w:val="hybridMultilevel"/>
    <w:tmpl w:val="4C1EA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697F85"/>
    <w:multiLevelType w:val="hybridMultilevel"/>
    <w:tmpl w:val="92B8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D35F2"/>
    <w:multiLevelType w:val="hybridMultilevel"/>
    <w:tmpl w:val="66E4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64DC9"/>
    <w:rsid w:val="00087A25"/>
    <w:rsid w:val="000D7091"/>
    <w:rsid w:val="001257BA"/>
    <w:rsid w:val="00186B5F"/>
    <w:rsid w:val="001C474B"/>
    <w:rsid w:val="00204CC6"/>
    <w:rsid w:val="002B4342"/>
    <w:rsid w:val="003A3FE7"/>
    <w:rsid w:val="003F5B49"/>
    <w:rsid w:val="00417F1A"/>
    <w:rsid w:val="004A01A5"/>
    <w:rsid w:val="004B0A85"/>
    <w:rsid w:val="0052021A"/>
    <w:rsid w:val="00543FBD"/>
    <w:rsid w:val="005C7FDA"/>
    <w:rsid w:val="005E0992"/>
    <w:rsid w:val="005E3222"/>
    <w:rsid w:val="005E486D"/>
    <w:rsid w:val="005E757D"/>
    <w:rsid w:val="006060E3"/>
    <w:rsid w:val="00607F48"/>
    <w:rsid w:val="006159D5"/>
    <w:rsid w:val="0066520F"/>
    <w:rsid w:val="006C01E8"/>
    <w:rsid w:val="006F44E1"/>
    <w:rsid w:val="00733255"/>
    <w:rsid w:val="00733778"/>
    <w:rsid w:val="007C129B"/>
    <w:rsid w:val="007C66CA"/>
    <w:rsid w:val="007D37A0"/>
    <w:rsid w:val="007D43B2"/>
    <w:rsid w:val="007E5CE0"/>
    <w:rsid w:val="0081291C"/>
    <w:rsid w:val="0081653C"/>
    <w:rsid w:val="008432D7"/>
    <w:rsid w:val="00861F15"/>
    <w:rsid w:val="008807FD"/>
    <w:rsid w:val="008925F6"/>
    <w:rsid w:val="008B4C9C"/>
    <w:rsid w:val="008B56FC"/>
    <w:rsid w:val="009230F4"/>
    <w:rsid w:val="009516DB"/>
    <w:rsid w:val="009D4D14"/>
    <w:rsid w:val="009F5277"/>
    <w:rsid w:val="00A10D95"/>
    <w:rsid w:val="00A264C9"/>
    <w:rsid w:val="00A36EE1"/>
    <w:rsid w:val="00A91154"/>
    <w:rsid w:val="00AD47CF"/>
    <w:rsid w:val="00AF7E9E"/>
    <w:rsid w:val="00B055F6"/>
    <w:rsid w:val="00B42CA4"/>
    <w:rsid w:val="00B514E1"/>
    <w:rsid w:val="00B51C7A"/>
    <w:rsid w:val="00B94E2D"/>
    <w:rsid w:val="00BA081A"/>
    <w:rsid w:val="00CA3857"/>
    <w:rsid w:val="00CB6BB9"/>
    <w:rsid w:val="00CC7275"/>
    <w:rsid w:val="00CE2B99"/>
    <w:rsid w:val="00CE2EDC"/>
    <w:rsid w:val="00D25D55"/>
    <w:rsid w:val="00D368D1"/>
    <w:rsid w:val="00D77EC7"/>
    <w:rsid w:val="00DD133F"/>
    <w:rsid w:val="00DE3C69"/>
    <w:rsid w:val="00E03E76"/>
    <w:rsid w:val="00E33550"/>
    <w:rsid w:val="00E50FBE"/>
    <w:rsid w:val="00EA5263"/>
    <w:rsid w:val="00EF5D48"/>
    <w:rsid w:val="00F331B0"/>
    <w:rsid w:val="00F352EE"/>
    <w:rsid w:val="00F77C1A"/>
    <w:rsid w:val="00F82595"/>
    <w:rsid w:val="00F96DC7"/>
    <w:rsid w:val="00FA5124"/>
    <w:rsid w:val="00FD4B36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E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055F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B055F6"/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8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07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8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07FD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96DC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CE2E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8B4C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4C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rmal (Web)"/>
    <w:basedOn w:val="a"/>
    <w:rsid w:val="00064DC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E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055F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B055F6"/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8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07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8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07FD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96DC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CE2E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8B4C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4C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rmal (Web)"/>
    <w:basedOn w:val="a"/>
    <w:rsid w:val="00064DC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FB83C277AD4868E87A340268CDE88B049F6EFA48D7F02B51BF62C39DA6F05D6C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FB83C277AD4868E87A340268CDE88B049F6EFA48D7F02B51BF62C39DA6F05DC6FB77EDFE5A7FB956E72A69O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1A7B761D727E53D31A04290F45CFECA93449535082AE3ED0BE93D336A448A3EA3F02C794223D65F65C14a4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C01E-8B96-41E2-BA83-5E61921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3087</CharactersWithSpaces>
  <SharedDoc>false</SharedDoc>
  <HLinks>
    <vt:vector size="18" baseType="variant">
      <vt:variant>
        <vt:i4>2490422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consultantplus://offline/ref=30FB83C277AD4868E87A340268CDE88B049F6EFA48D7F02B51BF62C39DA6F05D6CO6L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consultantplus://offline/ref=30FB83C277AD4868E87A340268CDE88B049F6EFA48D7F02B51BF62C39DA6F05DC6FB77EDFE5A7FB956E72A69OFL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consultantplus://offline/ref=7E1A7B761D727E53D31A04290F45CFECA93449535082AE3ED0BE93D336A448A3EA3F02C794223D65F65C14a4i5I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vasilevava</cp:lastModifiedBy>
  <cp:revision>2</cp:revision>
  <cp:lastPrinted>2019-03-11T05:32:00Z</cp:lastPrinted>
  <dcterms:created xsi:type="dcterms:W3CDTF">2019-04-04T05:21:00Z</dcterms:created>
  <dcterms:modified xsi:type="dcterms:W3CDTF">2019-04-04T05:21:00Z</dcterms:modified>
</cp:coreProperties>
</file>